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rbst-der-reformen-scheitert-krachend"/>
    <w:p>
      <w:pPr>
        <w:pStyle w:val="Heading1"/>
      </w:pPr>
      <w:r>
        <w:t xml:space="preserve">Herbst der Reformen scheitert krachend!</w:t>
      </w:r>
    </w:p>
    <w:p>
      <w:pPr>
        <w:pStyle w:val="FirstParagraph"/>
      </w:pPr>
      <w:r>
        <w:rPr>
          <w:b/>
          <w:bCs/>
        </w:rPr>
        <w:t xml:space="preserve">YouTube Video:</w:t>
      </w:r>
      <w:r>
        <w:t xml:space="preserve"> </w:t>
      </w:r>
      <w:hyperlink r:id="rId20">
        <w:r>
          <w:rPr>
            <w:rStyle w:val="Hyperlink"/>
          </w:rPr>
          <w:t xml:space="preserve">KwprMc7F7mI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8:40</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aktuelle Situation in Deutschland wird als bedrohlich wahrgenommen, da die ursprünglich angekündigten Reformen ausbleiben und Unternehmen daher wenig Vertrauen in zukünftige wirtschaftliche Verbesserungen haben.</w:t>
      </w:r>
    </w:p>
    <w:bookmarkEnd w:id="23"/>
    <w:bookmarkStart w:id="24" w:name="kernpunkte"/>
    <w:p>
      <w:pPr>
        <w:pStyle w:val="Heading2"/>
      </w:pPr>
      <w:r>
        <w:t xml:space="preserve">KERNPUNKTE</w:t>
      </w:r>
    </w:p>
    <w:p>
      <w:pPr>
        <w:pStyle w:val="FirstParagraph"/>
      </w:pPr>
      <w:r>
        <w:t xml:space="preserve">•</w:t>
      </w:r>
      <w:r>
        <w:t xml:space="preserve"> </w:t>
      </w:r>
      <w:r>
        <w:rPr>
          <w:b/>
          <w:bCs/>
        </w:rPr>
        <w:t xml:space="preserve">Wachsende Unsicherheit</w:t>
      </w:r>
      <w:r>
        <w:t xml:space="preserve">: 80% der Unternehmen glauben nicht mehr an spürbare Verbesserungen durch die angekündigten Reformen im Herbst.</w:t>
      </w:r>
      <w:r>
        <w:t xml:space="preserve"> </w:t>
      </w:r>
      <w:r>
        <w:t xml:space="preserve">•</w:t>
      </w:r>
      <w:r>
        <w:t xml:space="preserve"> </w:t>
      </w:r>
      <w:r>
        <w:rPr>
          <w:b/>
          <w:bCs/>
        </w:rPr>
        <w:t xml:space="preserve">Alarm vom IFO Institut</w:t>
      </w:r>
      <w:r>
        <w:t xml:space="preserve">: Clemens Fust beschreibt die Lage als dramatisch, mit steigenden Staatsausgaben und sinkenden Investitionen.</w:t>
      </w:r>
      <w:r>
        <w:t xml:space="preserve"> </w:t>
      </w:r>
      <w:r>
        <w:t xml:space="preserve">•</w:t>
      </w:r>
      <w:r>
        <w:t xml:space="preserve"> </w:t>
      </w:r>
      <w:r>
        <w:rPr>
          <w:b/>
          <w:bCs/>
        </w:rPr>
        <w:t xml:space="preserve">Versäumnisse der Regierung</w:t>
      </w:r>
      <w:r>
        <w:t xml:space="preserve">: Die Umsetzung des Koalitionsvertrags, einschließlich versprochener Steuererleichterungen, ist bislang gescheitert.</w:t>
      </w:r>
      <w:r>
        <w:t xml:space="preserve"> </w:t>
      </w:r>
      <w:r>
        <w:t xml:space="preserve">•</w:t>
      </w:r>
      <w:r>
        <w:t xml:space="preserve"> </w:t>
      </w:r>
      <w:r>
        <w:rPr>
          <w:b/>
          <w:bCs/>
        </w:rPr>
        <w:t xml:space="preserve">Kritik an Unternehmen</w:t>
      </w:r>
      <w:r>
        <w:t xml:space="preserve">: Auch Unternehmen tragen zur Situation bei, indem sie nicht offen über Probleme berichten und häufig Subventionen in Anspruch nehmen, anstatt Lösungen zu fordern.</w:t>
      </w:r>
      <w:r>
        <w:t xml:space="preserve"> </w:t>
      </w:r>
      <w:r>
        <w:t xml:space="preserve">•</w:t>
      </w:r>
      <w:r>
        <w:t xml:space="preserve"> </w:t>
      </w:r>
      <w:r>
        <w:rPr>
          <w:b/>
          <w:bCs/>
        </w:rPr>
        <w:t xml:space="preserve">Notwendige Veränderungen</w:t>
      </w:r>
      <w:r>
        <w:t xml:space="preserve">: Es wird ein radikaler Kurswechsel gefordert, um bürokratische Hürden abzubauen und die Investitionen zu steigern.</w:t>
      </w:r>
      <w:r>
        <w:t xml:space="preserve"> </w:t>
      </w:r>
      <w:r>
        <w:t xml:space="preserve">•</w:t>
      </w:r>
      <w:r>
        <w:t xml:space="preserve"> </w:t>
      </w:r>
      <w:r>
        <w:rPr>
          <w:b/>
          <w:bCs/>
        </w:rPr>
        <w:t xml:space="preserve">Unzureichende Politik</w:t>
      </w:r>
      <w:r>
        <w:t xml:space="preserve">: Weder die SPD noch die CDU scheinen in der Lage zu sein, die notwendigen Reformen durchzuführen.</w:t>
      </w:r>
    </w:p>
    <w:bookmarkEnd w:id="24"/>
    <w:bookmarkStart w:id="25" w:name="fazitposition"/>
    <w:p>
      <w:pPr>
        <w:pStyle w:val="Heading2"/>
      </w:pPr>
      <w:r>
        <w:t xml:space="preserve">FAZIT/POSITION</w:t>
      </w:r>
    </w:p>
    <w:p>
      <w:pPr>
        <w:pStyle w:val="FirstParagraph"/>
      </w:pPr>
      <w:r>
        <w:t xml:space="preserve">Das Video vermittelt die Perspektive, dass ohne tiefgreifende und mutige Reformen, insbesondere in der Bürokratie und bei staatlichen Ausgaben, die wirtschaftliche Lage in Deutschland weiter verschärft wird. Kritiker fordern eine klare Ablehnung unnötiger europäischer Regelungen und eine aggressive Politik zur Stärkung der Wirtschaft.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KwprMc7F7m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KwprMc7F7m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2025-12-27T14:29:21Z</dcterms:created>
  <dcterms:modified xsi:type="dcterms:W3CDTF">2025-12-27T14:29:21Z</dcterms:modified>
</cp:coreProperties>
</file>

<file path=docProps/custom.xml><?xml version="1.0" encoding="utf-8"?>
<Properties xmlns="http://schemas.openxmlformats.org/officeDocument/2006/custom-properties" xmlns:vt="http://schemas.openxmlformats.org/officeDocument/2006/docPropsVTypes"/>
</file>