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e4d354400049d4f81156ff0f1eb3da54e700bd"/>
    <w:p>
      <w:pPr>
        <w:pStyle w:val="Heading1"/>
      </w:pPr>
      <w:r>
        <w:t xml:space="preserve">n8n: Entdecke die Macht der Automatisierung!</w:t>
      </w:r>
    </w:p>
    <w:p>
      <w:pPr>
        <w:pStyle w:val="FirstParagraph"/>
      </w:pPr>
      <w:r>
        <w:rPr>
          <w:b/>
          <w:bCs/>
        </w:rPr>
        <w:t xml:space="preserve">YouTube Video:</w:t>
      </w:r>
      <w:r>
        <w:t xml:space="preserve"> </w:t>
      </w:r>
      <w:hyperlink r:id="rId20">
        <w:r>
          <w:rPr>
            <w:rStyle w:val="Hyperlink"/>
          </w:rPr>
          <w:t xml:space="preserve">PNStRiBRY7M</w:t>
        </w:r>
      </w:hyperlink>
    </w:p>
    <w:bookmarkStart w:id="21" w:name="video-details"/>
    <w:p>
      <w:pPr>
        <w:pStyle w:val="Heading2"/>
      </w:pPr>
      <w:r>
        <w:t xml:space="preserve">📊 Video-Details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Kanal:</w:t>
      </w:r>
      <w:r>
        <w:t xml:space="preserve"> </w:t>
      </w:r>
      <w:r>
        <w:t xml:space="preserve">Navigio - Jürgen Barth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Dauer:</w:t>
      </w:r>
      <w:r>
        <w:t xml:space="preserve"> </w:t>
      </w:r>
      <w:r>
        <w:t xml:space="preserve">47:28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Upload:</w:t>
      </w:r>
      <w:r>
        <w:t xml:space="preserve"> </w:t>
      </w:r>
      <w:r>
        <w:t xml:space="preserve">20.04.2024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Kategorie:</w:t>
      </w:r>
      <w:r>
        <w:t xml:space="preserve"> </w:t>
      </w:r>
      <w:r>
        <w:t xml:space="preserve">Science &amp; Technology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Tags:</w:t>
      </w:r>
      <w:r>
        <w:t xml:space="preserve"> </w:t>
      </w:r>
      <w:r>
        <w:t xml:space="preserve">n8n, automation</w:t>
      </w:r>
    </w:p>
    <w:p>
      <w:pPr>
        <w:pStyle w:val="FirstParagraph"/>
      </w:pPr>
      <w:r>
        <w:rPr>
          <w:b/>
          <w:bCs/>
        </w:rPr>
        <w:t xml:space="preserve">AI Model:</w:t>
      </w:r>
      <w:r>
        <w:t xml:space="preserve"> </w:t>
      </w:r>
      <w:r>
        <w:t xml:space="preserve">openai-gpt-4o-mini</w:t>
      </w:r>
    </w:p>
    <w:p>
      <w:r>
        <w:pict>
          <v:rect style="width:0;height:1.5pt" o:hralign="center" o:hrstd="t" o:hr="t"/>
        </w:pict>
      </w:r>
    </w:p>
    <w:bookmarkEnd w:id="21"/>
    <w:bookmarkStart w:id="22" w:name="zusammenfassung"/>
    <w:p>
      <w:pPr>
        <w:pStyle w:val="Heading2"/>
      </w:pPr>
      <w:r>
        <w:t xml:space="preserve">📝 Zusammenfassung</w:t>
      </w:r>
    </w:p>
    <w:bookmarkEnd w:id="22"/>
    <w:bookmarkStart w:id="23" w:name="hauptthema"/>
    <w:p>
      <w:pPr>
        <w:pStyle w:val="Heading2"/>
      </w:pPr>
      <w:r>
        <w:t xml:space="preserve">HAUPTTHEMA</w:t>
      </w:r>
    </w:p>
    <w:p>
      <w:pPr>
        <w:pStyle w:val="FirstParagraph"/>
      </w:pPr>
      <w:r>
        <w:t xml:space="preserve">In diesem Video wird das Werkzeug n8n vorgestellt, mit dem man Workflows grafisch abbilden und automatisieren kann.</w:t>
      </w:r>
    </w:p>
    <w:bookmarkEnd w:id="23"/>
    <w:bookmarkStart w:id="24" w:name="kernpunkte"/>
    <w:p>
      <w:pPr>
        <w:pStyle w:val="Heading2"/>
      </w:pPr>
      <w:r>
        <w:t xml:space="preserve">KERNPUNKTE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/>
          <w:bCs/>
        </w:rPr>
        <w:t xml:space="preserve">Produktvarianten:</w:t>
      </w:r>
      <w:r>
        <w:t xml:space="preserve"> </w:t>
      </w:r>
      <w:r>
        <w:t xml:space="preserve">n8n gibt es in einer kostenpflichtigen und einer voll funktionsfähigen Community Edition.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Anwendungsbeispiel:</w:t>
      </w:r>
      <w:r>
        <w:t xml:space="preserve"> </w:t>
      </w:r>
      <w:r>
        <w:t xml:space="preserve">Das Video demonstriert, wie man mit n8n einen Rechner über Wake-on-LAN aufweckt.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Integration:</w:t>
      </w:r>
      <w:r>
        <w:t xml:space="preserve"> </w:t>
      </w:r>
      <w:r>
        <w:t xml:space="preserve">n8n lässt sich mit vielen Applikationen verbinden, darunter Marketing-Tools und eigene Software.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Installation:</w:t>
      </w:r>
      <w:r>
        <w:t xml:space="preserve"> </w:t>
      </w:r>
      <w:r>
        <w:t xml:space="preserve">Eine detaillierte Anleitung wird für die Installation von n8n im Docker-Umfeld präsentiert.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Workflow-Erstellung:</w:t>
      </w:r>
      <w:r>
        <w:t xml:space="preserve"> </w:t>
      </w:r>
      <w:r>
        <w:t xml:space="preserve">User können ihre Workflows mit Triggern, Befehlen und Fehlerbehandlung gestalten.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Community und Support:</w:t>
      </w:r>
      <w:r>
        <w:t xml:space="preserve"> </w:t>
      </w:r>
      <w:r>
        <w:t xml:space="preserve">Der Kanal bietet weitere Ressourcen und die Möglichkeit zur Buchung von IT-Beratung.</w:t>
      </w:r>
    </w:p>
    <w:bookmarkEnd w:id="24"/>
    <w:bookmarkStart w:id="25" w:name="fazitposition"/>
    <w:p>
      <w:pPr>
        <w:pStyle w:val="Heading2"/>
      </w:pPr>
      <w:r>
        <w:t xml:space="preserve">FAZIT/POSITION</w:t>
      </w:r>
    </w:p>
    <w:p>
      <w:pPr>
        <w:pStyle w:val="FirstParagraph"/>
      </w:pPr>
      <w:r>
        <w:t xml:space="preserve">Das Video präsentiert n8n als ein unverzichtbares Werkzeug zur Automatisierung in der IT-Umgebung und lädt die Zuschauer dazu ein, das Tool zu abonnieren und ihre Erfahrungen zu teilen.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youtube.com/watch?v=PNStRiBRY7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youtube.com/watch?v=PNStRiBRY7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2026-09-28T01:06:09Z</dcterms:created>
  <dcterms:modified xsi:type="dcterms:W3CDTF">2026-09-28T01:06:09Z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