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e7635a9ed5d8835f632f54bd9f12b1a8a787c1"/>
    <w:p>
      <w:pPr>
        <w:pStyle w:val="Heading1"/>
      </w:pPr>
      <w:r>
        <w:t xml:space="preserve">I Built The Death Star In Survival Minecraft</w:t>
      </w:r>
    </w:p>
    <w:p>
      <w:pPr>
        <w:pStyle w:val="FirstParagraph"/>
      </w:pPr>
      <w:r>
        <w:rPr>
          <w:b/>
          <w:bCs/>
        </w:rPr>
        <w:t xml:space="preserve">YouTube Video:</w:t>
      </w:r>
      <w:r>
        <w:t xml:space="preserve"> </w:t>
      </w:r>
      <w:hyperlink r:id="rId20">
        <w:r>
          <w:rPr>
            <w:rStyle w:val="Hyperlink"/>
          </w:rPr>
          <w:t xml:space="preserve">QbNjnDEflsQ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MinuteTech</w:t>
      </w:r>
    </w:p>
    <w:p>
      <w:pPr>
        <w:pStyle w:val="Compact"/>
        <w:numPr>
          <w:ilvl w:val="0"/>
          <w:numId w:val="1001"/>
        </w:numPr>
      </w:pPr>
      <w:r>
        <w:rPr>
          <w:b/>
          <w:bCs/>
        </w:rPr>
        <w:t xml:space="preserve">Dauer:</w:t>
      </w:r>
      <w:r>
        <w:t xml:space="preserve"> </w:t>
      </w:r>
      <w:r>
        <w:t xml:space="preserve">1:01:00</w:t>
      </w:r>
    </w:p>
    <w:p>
      <w:pPr>
        <w:pStyle w:val="Compact"/>
        <w:numPr>
          <w:ilvl w:val="0"/>
          <w:numId w:val="1001"/>
        </w:numPr>
      </w:pPr>
      <w:r>
        <w:rPr>
          <w:b/>
          <w:bCs/>
        </w:rPr>
        <w:t xml:space="preserve">Upload:</w:t>
      </w:r>
      <w:r>
        <w:t xml:space="preserve"> </w:t>
      </w:r>
      <w:r>
        <w:t xml:space="preserve">24.12.2024</w:t>
      </w:r>
    </w:p>
    <w:p>
      <w:pPr>
        <w:pStyle w:val="Compact"/>
        <w:numPr>
          <w:ilvl w:val="0"/>
          <w:numId w:val="1001"/>
        </w:numPr>
      </w:pPr>
      <w:r>
        <w:rPr>
          <w:b/>
          <w:bCs/>
        </w:rPr>
        <w:t xml:space="preserve">Kategorie:</w:t>
      </w:r>
      <w:r>
        <w:t xml:space="preserve"> </w:t>
      </w:r>
      <w:r>
        <w:t xml:space="preserve">Gaming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beschreibt den Versuch eines Spielers, in einem Anarchie-Server von Minecraft mit der Konstruktion einer funktionierenden Death Star und einem Orbitalstrike-Kanon die Kontrolle über die chaotische Situation, verursacht durch eine Spielergruppe namens</w:t>
      </w:r>
      <w:r>
        <w:t xml:space="preserve"> </w:t>
      </w:r>
      <w:r>
        <w:t xml:space="preserve">“</w:t>
      </w:r>
      <w:r>
        <w:t xml:space="preserve">Blindfold Brothers</w:t>
      </w:r>
      <w:r>
        <w:t xml:space="preserve">”</w:t>
      </w:r>
      <w:r>
        <w:t xml:space="preserve">, zurückzuerobern.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Death Star Komplexität</w:t>
      </w:r>
      <w:r>
        <w:t xml:space="preserve">: Der Spieler plant, eine voll funktionsfähige Death Star zu bauen, die hunderte TNT-Kanonen abfeuern kann, um die Chaos-Stifter zu bekämpfen.</w:t>
      </w:r>
      <w:r>
        <w:br/>
      </w:r>
      <w:r>
        <w:t xml:space="preserve">•</w:t>
      </w:r>
      <w:r>
        <w:t xml:space="preserve"> </w:t>
      </w:r>
      <w:r>
        <w:rPr>
          <w:b/>
          <w:bCs/>
        </w:rPr>
        <w:t xml:space="preserve">Angriff der Blindfold Brothers</w:t>
      </w:r>
      <w:r>
        <w:t xml:space="preserve">: Diese Spielergruppe hat den Server in ein Chaos gestürzt, indem sie Angriffe auf andere Spieler und deren Bauten gestartet hat.</w:t>
      </w:r>
      <w:r>
        <w:br/>
      </w:r>
      <w:r>
        <w:t xml:space="preserve">•</w:t>
      </w:r>
      <w:r>
        <w:t xml:space="preserve"> </w:t>
      </w:r>
      <w:r>
        <w:rPr>
          <w:b/>
          <w:bCs/>
        </w:rPr>
        <w:t xml:space="preserve">Teamarbeit für die Konstruktion</w:t>
      </w:r>
      <w:r>
        <w:t xml:space="preserve">: Der Aufbau der Kanone erfordert Zusammenarbeit und strategische Planung. Es wird zuerst ein komplexes Redstone-System benötigt.</w:t>
      </w:r>
      <w:r>
        <w:br/>
      </w:r>
      <w:r>
        <w:t xml:space="preserve">•</w:t>
      </w:r>
      <w:r>
        <w:t xml:space="preserve"> </w:t>
      </w:r>
      <w:r>
        <w:rPr>
          <w:b/>
          <w:bCs/>
        </w:rPr>
        <w:t xml:space="preserve">Ressourcensammlung</w:t>
      </w:r>
      <w:r>
        <w:t xml:space="preserve">: Trotz der Zeitknappheit gelingt es dem Team, die notwendigen Materialien im Server zu sammeln.</w:t>
      </w:r>
      <w:r>
        <w:br/>
      </w:r>
      <w:r>
        <w:t xml:space="preserve">•</w:t>
      </w:r>
      <w:r>
        <w:t xml:space="preserve"> </w:t>
      </w:r>
      <w:r>
        <w:rPr>
          <w:b/>
          <w:bCs/>
        </w:rPr>
        <w:t xml:space="preserve">Test und Fehlschläge</w:t>
      </w:r>
      <w:r>
        <w:t xml:space="preserve">: Während des Testens funktioniert die erste Kanone nicht, was zu einem massiven Rückschlag führt, da sie sich selbst zerstört.</w:t>
      </w:r>
      <w:r>
        <w:br/>
      </w:r>
      <w:r>
        <w:t xml:space="preserve">•</w:t>
      </w:r>
      <w:r>
        <w:t xml:space="preserve"> </w:t>
      </w:r>
      <w:r>
        <w:rPr>
          <w:b/>
          <w:bCs/>
        </w:rPr>
        <w:t xml:space="preserve">Zweite Chance</w:t>
      </w:r>
      <w:r>
        <w:t xml:space="preserve">: Der Spieler engagiert sich, um den Fehler zu beheben und die Konstruktion erneut aufzubauen, um den nächsten Kampf vorzubereiten und den Gegner zu besiegen.</w:t>
      </w:r>
    </w:p>
    <w:bookmarkEnd w:id="24"/>
    <w:bookmarkStart w:id="25" w:name="fazitposition"/>
    <w:p>
      <w:pPr>
        <w:pStyle w:val="Heading2"/>
      </w:pPr>
      <w:r>
        <w:t xml:space="preserve">FAZIT/POSITION</w:t>
      </w:r>
    </w:p>
    <w:p>
      <w:pPr>
        <w:pStyle w:val="FirstParagraph"/>
      </w:pPr>
      <w:r>
        <w:t xml:space="preserve">Das Video schließt mit einer Reflexion über den Sinn von Chaos und Krieg im Spiel und stellt in Frage, ob es um mehr geht, als nur um das Gewinnen von Kämpfen. Letztendlich erkennt der Spieler, dass es wichtig ist, für Werte und Prinzipien zu kämpfen, selbst wenn der Ausgang ungewiss bleibt.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bNjnDEfls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bNjnDEfls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2025-10-29T14:00:43Z</dcterms:created>
  <dcterms:modified xsi:type="dcterms:W3CDTF">2025-10-29T14:00:43Z</dcterms:modified>
</cp:coreProperties>
</file>

<file path=docProps/custom.xml><?xml version="1.0" encoding="utf-8"?>
<Properties xmlns="http://schemas.openxmlformats.org/officeDocument/2006/custom-properties" xmlns:vt="http://schemas.openxmlformats.org/officeDocument/2006/docPropsVTypes"/>
</file>