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c9f49c595d1cd52ac7a6dc7bc6e8ce52fc5b3"/>
    <w:p>
      <w:pPr>
        <w:pStyle w:val="Heading1"/>
      </w:pPr>
      <w:r>
        <w:t xml:space="preserve">DIESE ehrliche Stadtbild-Rede würde sich Merz niemals trauen! | Achtung, Reichelt!, 23.10.2025</w:t>
      </w:r>
    </w:p>
    <w:p>
      <w:pPr>
        <w:pStyle w:val="FirstParagraph"/>
      </w:pPr>
      <w:r>
        <w:rPr>
          <w:b/>
          <w:bCs/>
        </w:rPr>
        <w:t xml:space="preserve">YouTube Video:</w:t>
      </w:r>
      <w:r>
        <w:t xml:space="preserve"> </w:t>
      </w:r>
      <w:hyperlink r:id="rId20">
        <w:r>
          <w:rPr>
            <w:rStyle w:val="Hyperlink"/>
          </w:rPr>
          <w:t xml:space="preserve">XU37ZTrHjfo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22:42</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Situation in Deutschland bezüglich der Migration und deren Auswirkungen auf das Stadtbild, wobei der Sprecher die Aussagen des Bundeskanzlers sowie die Überwachung und Ausgrenzung von politischen Gegnern thematisiert.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Bürgerliche Existenz gefährdet</w:t>
      </w:r>
      <w:r>
        <w:t xml:space="preserve">: Politische Äußerungen über den Einfluss von Migration auf das Stadtbild können zu Ausgrenzung und Überwachung durch den Verfassungsschutz führen.</w:t>
      </w:r>
      <w:r>
        <w:br/>
      </w:r>
      <w:r>
        <w:t xml:space="preserve">•</w:t>
      </w:r>
      <w:r>
        <w:t xml:space="preserve"> </w:t>
      </w:r>
      <w:r>
        <w:rPr>
          <w:b/>
          <w:bCs/>
        </w:rPr>
        <w:t xml:space="preserve">Fall Joachim Paul</w:t>
      </w:r>
      <w:r>
        <w:t xml:space="preserve">: Der AfD-Kandidat wurde von Wahlen ausgeschlossen, nachdem er die Zustände in Ludwigshafen thematisierte und beschuldigte, dass Deutsche verdrängt würden.</w:t>
      </w:r>
      <w:r>
        <w:br/>
      </w:r>
      <w:r>
        <w:t xml:space="preserve">•</w:t>
      </w:r>
      <w:r>
        <w:t xml:space="preserve"> </w:t>
      </w:r>
      <w:r>
        <w:rPr>
          <w:b/>
          <w:bCs/>
        </w:rPr>
        <w:t xml:space="preserve">Mangelnde Demokratische Repräsentation</w:t>
      </w:r>
      <w:r>
        <w:t xml:space="preserve">: Die Wahlbeteiligung sank dramatisch, und die CDU gewann nur mit 13% der Stimmen, was die fragwürdige Legitimität des Wahlergebnisses unterstreicht.</w:t>
      </w:r>
      <w:r>
        <w:br/>
      </w:r>
      <w:r>
        <w:t xml:space="preserve">•</w:t>
      </w:r>
      <w:r>
        <w:t xml:space="preserve"> </w:t>
      </w:r>
      <w:r>
        <w:rPr>
          <w:b/>
          <w:bCs/>
        </w:rPr>
        <w:t xml:space="preserve">Bundeskanzler Merz’ Ausreden</w:t>
      </w:r>
      <w:r>
        <w:t xml:space="preserve">: Merz äußerte sich vage zu bestehenden Problemen im Stadtbild ohne klare Lösungen anzubieten oder die tatsächlichen Probleme direkt zu benennen.</w:t>
      </w:r>
      <w:r>
        <w:br/>
      </w:r>
      <w:r>
        <w:t xml:space="preserve">•</w:t>
      </w:r>
      <w:r>
        <w:t xml:space="preserve"> </w:t>
      </w:r>
      <w:r>
        <w:rPr>
          <w:b/>
          <w:bCs/>
        </w:rPr>
        <w:t xml:space="preserve">Angst vor politischer Korrektheit</w:t>
      </w:r>
      <w:r>
        <w:t xml:space="preserve">: Der Sprecher hebt hervor, dass die Regierung vermeidet, klare und direkte Aussagen über die Migrationsproblematik zu treffen, aus Angst vor öffentlicher Reaktion.</w:t>
      </w:r>
      <w:r>
        <w:br/>
      </w:r>
      <w:r>
        <w:t xml:space="preserve">•</w:t>
      </w:r>
      <w:r>
        <w:t xml:space="preserve"> </w:t>
      </w:r>
      <w:r>
        <w:rPr>
          <w:b/>
          <w:bCs/>
        </w:rPr>
        <w:t xml:space="preserve">Aufruf zur politischen Wende</w:t>
      </w:r>
      <w:r>
        <w:t xml:space="preserve">: Der Redner fordert eine radikale Umkehr in der Migrationspolitik, um die Sicherheit und Wohlfahrt des deutschen Volkes zu schützen.</w:t>
      </w:r>
    </w:p>
    <w:bookmarkEnd w:id="24"/>
    <w:bookmarkStart w:id="25" w:name="fazitposition"/>
    <w:p>
      <w:pPr>
        <w:pStyle w:val="Heading2"/>
      </w:pPr>
      <w:r>
        <w:t xml:space="preserve">FAZIT/POSITION</w:t>
      </w:r>
    </w:p>
    <w:p>
      <w:pPr>
        <w:pStyle w:val="FirstParagraph"/>
      </w:pPr>
      <w:r>
        <w:t xml:space="preserve">Der Sprecher fordert eine klare und mutige politische Ansage zu den Veränderungen im Stadtbild durch Migration und kritisiert, dass die derzeitige Regierung versagt, das Problem offen anzuerkennen sowie entschlossen zu handeln. Die fortschreitende Migration wird als Bedrohung für die deutsche Identität und Sicherheit dargestellt.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XU37ZTrHjf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XU37ZTrHjf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2025-10-29T14:00:43Z</dcterms:created>
  <dcterms:modified xsi:type="dcterms:W3CDTF">2025-10-29T14:00:43Z</dcterms:modified>
</cp:coreProperties>
</file>

<file path=docProps/custom.xml><?xml version="1.0" encoding="utf-8"?>
<Properties xmlns="http://schemas.openxmlformats.org/officeDocument/2006/custom-properties" xmlns:vt="http://schemas.openxmlformats.org/officeDocument/2006/docPropsVTypes"/>
</file>