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bff9cf4eab384f4b176805699fe8313b83a02"/>
    <w:p>
      <w:pPr>
        <w:pStyle w:val="Heading1"/>
      </w:pPr>
      <w:r>
        <w:t xml:space="preserve">💥Merz Desaster ESKALIERT: JETZT dreht der Kanzler voll durch</w:t>
      </w:r>
    </w:p>
    <w:p>
      <w:pPr>
        <w:pStyle w:val="FirstParagraph"/>
      </w:pPr>
      <w:r>
        <w:rPr>
          <w:b/>
          <w:bCs/>
        </w:rPr>
        <w:t xml:space="preserve">YouTube Video:</w:t>
      </w:r>
      <w:r>
        <w:t xml:space="preserve"> </w:t>
      </w:r>
      <w:hyperlink r:id="rId20">
        <w:r>
          <w:rPr>
            <w:rStyle w:val="Hyperlink"/>
          </w:rPr>
          <w:t xml:space="preserve">vSyrGkRXkqk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8:26</w:t>
      </w:r>
    </w:p>
    <w:p>
      <w:pPr>
        <w:pStyle w:val="Compact"/>
        <w:numPr>
          <w:ilvl w:val="0"/>
          <w:numId w:val="1001"/>
        </w:numPr>
      </w:pPr>
      <w:r>
        <w:rPr>
          <w:b/>
          <w:bCs/>
        </w:rPr>
        <w:t xml:space="preserve">Upload:</w:t>
      </w:r>
      <w:r>
        <w:t xml:space="preserve"> </w:t>
      </w:r>
      <w:r>
        <w:t xml:space="preserve">13.11.2025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geplanten milliardenschweren Finanzhilfen Deutschlands für den Regenwaldschutz in Brasilien und hinterfragt die wirtschaftliche Vernunft dieser Maßnahmen.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Finanzielle Unterstützung:</w:t>
      </w:r>
      <w:r>
        <w:t xml:space="preserve"> </w:t>
      </w:r>
      <w:r>
        <w:t xml:space="preserve">Friedrich März kündigt</w:t>
      </w:r>
      <w:r>
        <w:t xml:space="preserve"> </w:t>
      </w:r>
      <w:r>
        <w:t xml:space="preserve">“</w:t>
      </w:r>
      <w:r>
        <w:t xml:space="preserve">nennenswerte</w:t>
      </w:r>
      <w:r>
        <w:t xml:space="preserve">”</w:t>
      </w:r>
      <w:r>
        <w:t xml:space="preserve"> </w:t>
      </w:r>
      <w:r>
        <w:t xml:space="preserve">Beträge für den Regenwaldschutz in Brasilien an, ohne eine konkrete Summe zu nennen.</w:t>
      </w:r>
    </w:p>
    <w:p>
      <w:pPr>
        <w:pStyle w:val="BodyText"/>
      </w:pPr>
      <w:r>
        <w:t xml:space="preserve">•</w:t>
      </w:r>
      <w:r>
        <w:t xml:space="preserve"> </w:t>
      </w:r>
      <w:r>
        <w:rPr>
          <w:b/>
          <w:bCs/>
        </w:rPr>
        <w:t xml:space="preserve">Kritik an der Finanzierung:</w:t>
      </w:r>
      <w:r>
        <w:t xml:space="preserve"> </w:t>
      </w:r>
      <w:r>
        <w:t xml:space="preserve">Der Sprecher betont, dass die Deutschen nicht für die Umweltprobleme anderer Länder mit Steuergeldern aufkommen sollten, insbesondere in Anbetracht der aktuellen finanziellen Lage Deutschlands.</w:t>
      </w:r>
    </w:p>
    <w:p>
      <w:pPr>
        <w:pStyle w:val="BodyText"/>
      </w:pPr>
      <w:r>
        <w:t xml:space="preserve">•</w:t>
      </w:r>
      <w:r>
        <w:t xml:space="preserve"> </w:t>
      </w:r>
      <w:r>
        <w:rPr>
          <w:b/>
          <w:bCs/>
        </w:rPr>
        <w:t xml:space="preserve">Politische Widersprüche:</w:t>
      </w:r>
      <w:r>
        <w:t xml:space="preserve"> </w:t>
      </w:r>
      <w:r>
        <w:t xml:space="preserve">Präsident Lula von Brasilien steht im Widerspruch zu seiner Umweltpolitik durch geplante Ölförderungen und Verkehrsprojekte, die dem Erhalt des Regenwaldes entgegenstehen.</w:t>
      </w:r>
    </w:p>
    <w:p>
      <w:pPr>
        <w:pStyle w:val="BodyText"/>
      </w:pPr>
      <w:r>
        <w:t xml:space="preserve">•</w:t>
      </w:r>
      <w:r>
        <w:t xml:space="preserve"> </w:t>
      </w:r>
      <w:r>
        <w:rPr>
          <w:b/>
          <w:bCs/>
        </w:rPr>
        <w:t xml:space="preserve">Umfang der Regierung:</w:t>
      </w:r>
      <w:r>
        <w:t xml:space="preserve"> </w:t>
      </w:r>
      <w:r>
        <w:t xml:space="preserve">Die deutsche Regierung wird mit 160 Vertretern zur Klimakonferenz in Brasilien reisen, wobei kritisiert wird, dass dies unverhältnismäßig und ineffizient ist.</w:t>
      </w:r>
    </w:p>
    <w:p>
      <w:pPr>
        <w:pStyle w:val="BodyText"/>
      </w:pPr>
      <w:r>
        <w:t xml:space="preserve">•</w:t>
      </w:r>
      <w:r>
        <w:t xml:space="preserve"> </w:t>
      </w:r>
      <w:r>
        <w:rPr>
          <w:b/>
          <w:bCs/>
        </w:rPr>
        <w:t xml:space="preserve">Wirtschaftliche Inkompetenz:</w:t>
      </w:r>
      <w:r>
        <w:t xml:space="preserve"> </w:t>
      </w:r>
      <w:r>
        <w:t xml:space="preserve">Der Sprecher bezweifelt die wirtschaftlichen Fähigkeiten von Friedrich März und kritisiert seine politischen Entscheidungen sowie deren Auswirkungen auf Deutschland.</w:t>
      </w:r>
    </w:p>
    <w:p>
      <w:pPr>
        <w:pStyle w:val="BodyText"/>
      </w:pPr>
      <w:r>
        <w:t xml:space="preserve">•</w:t>
      </w:r>
      <w:r>
        <w:t xml:space="preserve"> </w:t>
      </w:r>
      <w:r>
        <w:rPr>
          <w:b/>
          <w:bCs/>
        </w:rPr>
        <w:t xml:space="preserve">Medienkritik:</w:t>
      </w:r>
      <w:r>
        <w:t xml:space="preserve"> </w:t>
      </w:r>
      <w:r>
        <w:t xml:space="preserve">Der Sprecher bemängelt, dass die Union und Friedrich März der Presse gefallen wollen, was zu inkonsistenten politischen Aussagen führt.</w:t>
      </w:r>
    </w:p>
    <w:bookmarkEnd w:id="24"/>
    <w:bookmarkStart w:id="25" w:name="fazitposition"/>
    <w:p>
      <w:pPr>
        <w:pStyle w:val="Heading2"/>
      </w:pPr>
      <w:r>
        <w:t xml:space="preserve">FAZIT/POSITION</w:t>
      </w:r>
    </w:p>
    <w:p>
      <w:pPr>
        <w:pStyle w:val="FirstParagraph"/>
      </w:pPr>
      <w:r>
        <w:t xml:space="preserve">Der Sprecher äußert starke Bedenken hinsichtlich der wirtschaftlichen Prioritäten und der politischen Integrität Deutschlands unter der Führung von März. Er sieht die finanzielle Unterstützung für den brasilianischen Regenwald als irrational und platzierte Politik, die nicht im besten Interesse Deutschlands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SyrGkRXkq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SyrGkRXkq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2025-12-27T14:13:15Z</dcterms:created>
  <dcterms:modified xsi:type="dcterms:W3CDTF">2025-12-27T14:13:15Z</dcterms:modified>
</cp:coreProperties>
</file>

<file path=docProps/custom.xml><?xml version="1.0" encoding="utf-8"?>
<Properties xmlns="http://schemas.openxmlformats.org/officeDocument/2006/custom-properties" xmlns:vt="http://schemas.openxmlformats.org/officeDocument/2006/docPropsVTypes"/>
</file>